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75498F" w:rsidP="00634D52">
      <w:pPr>
        <w:jc w:val="both"/>
      </w:pPr>
      <w:r>
        <w:t>21.04.2020 r.</w:t>
      </w:r>
    </w:p>
    <w:p w:rsidR="0075498F" w:rsidRDefault="0075498F" w:rsidP="00634D52">
      <w:pPr>
        <w:jc w:val="both"/>
      </w:pPr>
      <w:r>
        <w:t>Temat: Legiony Polskie we Włoszech</w:t>
      </w:r>
      <w:r w:rsidRPr="0075498F">
        <w:rPr>
          <w:i/>
        </w:rPr>
        <w:t>.  (wyjaśniam, że przymiotnik „polskie” piszemy małą literą, ale tutaj jest to nazwa własna formacji wojskowej)</w:t>
      </w:r>
    </w:p>
    <w:p w:rsidR="0075498F" w:rsidRDefault="0075498F" w:rsidP="00634D52">
      <w:pPr>
        <w:pStyle w:val="Akapitzlist"/>
        <w:numPr>
          <w:ilvl w:val="0"/>
          <w:numId w:val="1"/>
        </w:numPr>
        <w:jc w:val="both"/>
      </w:pPr>
      <w:r>
        <w:t>Geneza powstania Legionów:</w:t>
      </w:r>
    </w:p>
    <w:p w:rsidR="0075498F" w:rsidRDefault="0075498F" w:rsidP="00634D52">
      <w:pPr>
        <w:pStyle w:val="Akapitzlist"/>
        <w:jc w:val="both"/>
      </w:pPr>
      <w:r>
        <w:t>Kiedy Polska znalazła się pod zaborami, wielu Polaków wyemigrowało za granicę, zwłaszcza do Francji. Tam zaproponowali utworzenie polskiego wojska. Skoro Napoleon walczył z naszymi zaborcami, chcieli mu pomóc, licząc na odzyskanie przez Polskę niepodległości.</w:t>
      </w:r>
    </w:p>
    <w:p w:rsidR="0075498F" w:rsidRDefault="0075498F" w:rsidP="00634D52">
      <w:pPr>
        <w:pStyle w:val="Akapitzlist"/>
        <w:numPr>
          <w:ilvl w:val="0"/>
          <w:numId w:val="1"/>
        </w:numPr>
        <w:jc w:val="both"/>
      </w:pPr>
      <w:r>
        <w:t>Legiony Polskie:</w:t>
      </w:r>
    </w:p>
    <w:p w:rsidR="0075498F" w:rsidRDefault="0075498F" w:rsidP="00634D52">
      <w:pPr>
        <w:pStyle w:val="Akapitzlist"/>
        <w:numPr>
          <w:ilvl w:val="0"/>
          <w:numId w:val="2"/>
        </w:numPr>
        <w:jc w:val="both"/>
      </w:pPr>
      <w:r>
        <w:t xml:space="preserve">utworzone w 1797 r., </w:t>
      </w:r>
    </w:p>
    <w:p w:rsidR="0075498F" w:rsidRDefault="0075498F" w:rsidP="00634D52">
      <w:pPr>
        <w:pStyle w:val="Akapitzlist"/>
        <w:numPr>
          <w:ilvl w:val="0"/>
          <w:numId w:val="2"/>
        </w:numPr>
        <w:jc w:val="both"/>
      </w:pPr>
      <w:r>
        <w:t>na czele gen. Jan Henryk Dąbrowski,</w:t>
      </w:r>
    </w:p>
    <w:p w:rsidR="0075498F" w:rsidRDefault="0075498F" w:rsidP="00634D52">
      <w:pPr>
        <w:pStyle w:val="Akapitzlist"/>
        <w:numPr>
          <w:ilvl w:val="0"/>
          <w:numId w:val="2"/>
        </w:numPr>
        <w:jc w:val="both"/>
      </w:pPr>
      <w:r>
        <w:t>tworzone w Lombardii w północnych Włoszech,</w:t>
      </w:r>
    </w:p>
    <w:p w:rsidR="0075498F" w:rsidRDefault="0075498F" w:rsidP="00634D52">
      <w:pPr>
        <w:pStyle w:val="Akapitzlist"/>
        <w:numPr>
          <w:ilvl w:val="0"/>
          <w:numId w:val="2"/>
        </w:numPr>
        <w:jc w:val="both"/>
      </w:pPr>
      <w:r>
        <w:t>w krótkim czasie 7 tys. ochotników</w:t>
      </w:r>
      <w:r w:rsidR="00C0023A">
        <w:t>.</w:t>
      </w:r>
    </w:p>
    <w:p w:rsidR="00C0023A" w:rsidRDefault="00C0023A" w:rsidP="00634D52">
      <w:pPr>
        <w:pStyle w:val="Akapitzlist"/>
        <w:numPr>
          <w:ilvl w:val="0"/>
          <w:numId w:val="1"/>
        </w:numPr>
        <w:jc w:val="both"/>
      </w:pPr>
      <w:r>
        <w:t>Zasady funkcjonowania:</w:t>
      </w:r>
    </w:p>
    <w:p w:rsidR="00C0023A" w:rsidRDefault="00C0023A" w:rsidP="00634D52">
      <w:pPr>
        <w:pStyle w:val="Akapitzlist"/>
        <w:numPr>
          <w:ilvl w:val="0"/>
          <w:numId w:val="3"/>
        </w:numPr>
        <w:jc w:val="both"/>
      </w:pPr>
      <w:r>
        <w:t>żołnierzy uczono:</w:t>
      </w:r>
    </w:p>
    <w:p w:rsidR="00C0023A" w:rsidRDefault="00C0023A" w:rsidP="00634D52">
      <w:pPr>
        <w:pStyle w:val="Akapitzlist"/>
        <w:numPr>
          <w:ilvl w:val="0"/>
          <w:numId w:val="4"/>
        </w:numPr>
        <w:jc w:val="both"/>
      </w:pPr>
      <w:r>
        <w:t>obsługi broni,</w:t>
      </w:r>
    </w:p>
    <w:p w:rsidR="00C0023A" w:rsidRDefault="00C0023A" w:rsidP="00634D52">
      <w:pPr>
        <w:pStyle w:val="Akapitzlist"/>
        <w:numPr>
          <w:ilvl w:val="0"/>
          <w:numId w:val="4"/>
        </w:numPr>
        <w:jc w:val="both"/>
      </w:pPr>
      <w:r>
        <w:t>taktyki,</w:t>
      </w:r>
    </w:p>
    <w:p w:rsidR="00C0023A" w:rsidRDefault="00C0023A" w:rsidP="00634D52">
      <w:pPr>
        <w:pStyle w:val="Akapitzlist"/>
        <w:numPr>
          <w:ilvl w:val="0"/>
          <w:numId w:val="4"/>
        </w:numPr>
        <w:jc w:val="both"/>
      </w:pPr>
      <w:r>
        <w:t>czytania i pisania,</w:t>
      </w:r>
    </w:p>
    <w:p w:rsidR="00C0023A" w:rsidRDefault="00C0023A" w:rsidP="00634D52">
      <w:pPr>
        <w:pStyle w:val="Akapitzlist"/>
        <w:numPr>
          <w:ilvl w:val="0"/>
          <w:numId w:val="4"/>
        </w:numPr>
        <w:jc w:val="both"/>
      </w:pPr>
      <w:r>
        <w:t>historii Polski,</w:t>
      </w:r>
    </w:p>
    <w:p w:rsidR="00C0023A" w:rsidRDefault="00C0023A" w:rsidP="00634D52">
      <w:pPr>
        <w:pStyle w:val="Akapitzlist"/>
        <w:numPr>
          <w:ilvl w:val="0"/>
          <w:numId w:val="3"/>
        </w:numPr>
        <w:jc w:val="both"/>
      </w:pPr>
      <w:r>
        <w:t>dowódców wybierano poprzez głosowanie,</w:t>
      </w:r>
    </w:p>
    <w:p w:rsidR="00C0023A" w:rsidRDefault="00C0023A" w:rsidP="00634D52">
      <w:pPr>
        <w:pStyle w:val="Akapitzlist"/>
        <w:numPr>
          <w:ilvl w:val="0"/>
          <w:numId w:val="3"/>
        </w:numPr>
        <w:jc w:val="both"/>
      </w:pPr>
      <w:r>
        <w:t>zniesiono karę chłosty,</w:t>
      </w:r>
    </w:p>
    <w:p w:rsidR="00C0023A" w:rsidRDefault="00C0023A" w:rsidP="00634D52">
      <w:pPr>
        <w:pStyle w:val="Akapitzlist"/>
        <w:numPr>
          <w:ilvl w:val="0"/>
          <w:numId w:val="3"/>
        </w:numPr>
        <w:jc w:val="both"/>
      </w:pPr>
      <w:r>
        <w:t>powołano sąd wojskowy,</w:t>
      </w:r>
    </w:p>
    <w:p w:rsidR="00C0023A" w:rsidRDefault="00C0023A" w:rsidP="00634D52">
      <w:pPr>
        <w:pStyle w:val="Akapitzlist"/>
        <w:numPr>
          <w:ilvl w:val="0"/>
          <w:numId w:val="3"/>
        </w:numPr>
        <w:jc w:val="both"/>
      </w:pPr>
      <w:r>
        <w:t>każdy mógł awansować na wyższy stopień za odwagę (nawet jeżeli nie należał do szlachty).</w:t>
      </w:r>
    </w:p>
    <w:p w:rsidR="00C0023A" w:rsidRDefault="00C0023A" w:rsidP="00634D52">
      <w:pPr>
        <w:pStyle w:val="Akapitzlist"/>
        <w:numPr>
          <w:ilvl w:val="0"/>
          <w:numId w:val="1"/>
        </w:numPr>
        <w:jc w:val="both"/>
      </w:pPr>
      <w:r>
        <w:t>Hymn Polski:</w:t>
      </w:r>
    </w:p>
    <w:p w:rsidR="00C0023A" w:rsidRDefault="00C0023A" w:rsidP="00634D52">
      <w:pPr>
        <w:pStyle w:val="Akapitzlist"/>
        <w:jc w:val="both"/>
      </w:pPr>
      <w:r>
        <w:t>W 1797 r. Józef Wybicki napisał tekst „Pieśni Legionów Polskich we Włoszech”. Autor melodii nieznany. Od 1927 r. jest to oficjalny hymn Polski  jako „Mazurek Dąbrowskiego”.</w:t>
      </w:r>
    </w:p>
    <w:p w:rsidR="00C0023A" w:rsidRDefault="00C0023A" w:rsidP="00634D52">
      <w:pPr>
        <w:pStyle w:val="Akapitzlist"/>
        <w:numPr>
          <w:ilvl w:val="0"/>
          <w:numId w:val="1"/>
        </w:numPr>
        <w:jc w:val="both"/>
      </w:pPr>
      <w:r>
        <w:t xml:space="preserve">Walki: </w:t>
      </w:r>
    </w:p>
    <w:p w:rsidR="00C0023A" w:rsidRDefault="00C0023A" w:rsidP="00634D52">
      <w:pPr>
        <w:pStyle w:val="Akapitzlist"/>
        <w:numPr>
          <w:ilvl w:val="0"/>
          <w:numId w:val="5"/>
        </w:numPr>
        <w:jc w:val="both"/>
      </w:pPr>
      <w:r>
        <w:t>w latach 1797 – 1801 walczyli na terenie Włoch, przeżyło ok. 800 osób,</w:t>
      </w:r>
    </w:p>
    <w:p w:rsidR="00C0023A" w:rsidRDefault="00C0023A" w:rsidP="00634D52">
      <w:pPr>
        <w:pStyle w:val="Akapitzlist"/>
        <w:numPr>
          <w:ilvl w:val="0"/>
          <w:numId w:val="5"/>
        </w:numPr>
        <w:jc w:val="both"/>
      </w:pPr>
      <w:r>
        <w:t>gen. Dąbrowski zorganizował ponowny nabór,</w:t>
      </w:r>
    </w:p>
    <w:p w:rsidR="00C0023A" w:rsidRDefault="00C0023A" w:rsidP="00634D52">
      <w:pPr>
        <w:pStyle w:val="Akapitzlist"/>
        <w:numPr>
          <w:ilvl w:val="0"/>
          <w:numId w:val="5"/>
        </w:numPr>
        <w:jc w:val="both"/>
      </w:pPr>
      <w:r>
        <w:lastRenderedPageBreak/>
        <w:t>w 1801 r. część została wysłana na karaibską wyspę San Domingo (dziś Haiti) do tłumienia antyfrancuskiego powstania</w:t>
      </w:r>
      <w:r w:rsidR="00634D52">
        <w:t xml:space="preserve"> </w:t>
      </w:r>
      <w:r w:rsidR="00634D52" w:rsidRPr="00634D52">
        <w:rPr>
          <w:i/>
          <w:u w:val="single"/>
        </w:rPr>
        <w:t>(Czyli przeciw ludziom, którzy podobnie jak Polacy walczyli o odzyskanie niepodległości!</w:t>
      </w:r>
      <w:r w:rsidR="00634D52">
        <w:rPr>
          <w:i/>
          <w:u w:val="single"/>
        </w:rPr>
        <w:t>!!</w:t>
      </w:r>
      <w:r w:rsidR="00634D52" w:rsidRPr="00634D52">
        <w:rPr>
          <w:i/>
          <w:u w:val="single"/>
        </w:rPr>
        <w:t>)</w:t>
      </w:r>
      <w:r w:rsidR="00634D52">
        <w:t>– większość zginęła (walki, klimat, choroby),</w:t>
      </w:r>
    </w:p>
    <w:p w:rsidR="00634D52" w:rsidRDefault="00634D52" w:rsidP="00634D52">
      <w:pPr>
        <w:pStyle w:val="Akapitzlist"/>
        <w:numPr>
          <w:ilvl w:val="0"/>
          <w:numId w:val="5"/>
        </w:numPr>
        <w:jc w:val="both"/>
      </w:pPr>
      <w:r>
        <w:t>Legiony nie odniosły wielkiego sukcesu, ale stały się symbolem poświęcenia dla Ojczyzny.</w:t>
      </w:r>
    </w:p>
    <w:sectPr w:rsidR="00634D52" w:rsidSect="0075498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8F8"/>
    <w:multiLevelType w:val="hybridMultilevel"/>
    <w:tmpl w:val="6A0E2BE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481A16"/>
    <w:multiLevelType w:val="hybridMultilevel"/>
    <w:tmpl w:val="F6CEFFB4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C7A28"/>
    <w:multiLevelType w:val="hybridMultilevel"/>
    <w:tmpl w:val="60EA8260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A16BA"/>
    <w:multiLevelType w:val="hybridMultilevel"/>
    <w:tmpl w:val="103410EE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AB5B31"/>
    <w:multiLevelType w:val="hybridMultilevel"/>
    <w:tmpl w:val="81004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498F"/>
    <w:rsid w:val="00513677"/>
    <w:rsid w:val="0052763C"/>
    <w:rsid w:val="00634D52"/>
    <w:rsid w:val="0075498F"/>
    <w:rsid w:val="00C0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2020-04-20T10:15:00Z</dcterms:created>
  <dcterms:modified xsi:type="dcterms:W3CDTF">2020-04-20T10:38:00Z</dcterms:modified>
</cp:coreProperties>
</file>